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6011" w14:textId="77777777" w:rsidR="007D7DAB" w:rsidRDefault="007D7DAB" w:rsidP="007D7DAB">
      <w:pPr>
        <w:spacing w:line="576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</w:p>
    <w:tbl>
      <w:tblPr>
        <w:tblpPr w:leftFromText="180" w:rightFromText="180" w:vertAnchor="text" w:horzAnchor="page" w:tblpX="941" w:tblpY="456"/>
        <w:tblOverlap w:val="never"/>
        <w:tblW w:w="10485" w:type="dxa"/>
        <w:tblLook w:val="04A0" w:firstRow="1" w:lastRow="0" w:firstColumn="1" w:lastColumn="0" w:noHBand="0" w:noVBand="1"/>
      </w:tblPr>
      <w:tblGrid>
        <w:gridCol w:w="568"/>
        <w:gridCol w:w="912"/>
        <w:gridCol w:w="524"/>
        <w:gridCol w:w="1030"/>
        <w:gridCol w:w="6926"/>
        <w:gridCol w:w="525"/>
      </w:tblGrid>
      <w:tr w:rsidR="007D7DAB" w14:paraId="63317ACE" w14:textId="77777777" w:rsidTr="00B93732">
        <w:trPr>
          <w:trHeight w:val="660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403C450B" w14:textId="77777777" w:rsidR="007D7DAB" w:rsidRDefault="007D7DAB" w:rsidP="00B93732">
            <w:pPr>
              <w:spacing w:line="576" w:lineRule="exact"/>
              <w:ind w:firstLineChars="200" w:firstLine="6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拟予嘉奖人员名单</w:t>
            </w:r>
          </w:p>
        </w:tc>
      </w:tr>
      <w:tr w:rsidR="007D7DAB" w14:paraId="4C5358F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41196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79A70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0A243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1D30C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年月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E5C6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申报时工作单位及职务（职级）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FDAFF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7D7DAB" w14:paraId="57AB098D" w14:textId="77777777" w:rsidTr="00B93732">
        <w:trPr>
          <w:trHeight w:val="40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87C55B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科级干部（74人）</w:t>
            </w:r>
          </w:p>
        </w:tc>
      </w:tr>
      <w:tr w:rsidR="007D7DAB" w14:paraId="1BB51DB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9A49B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0B46C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罗小华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A805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E1661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1592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南溪街道党工委副书记，办事处主任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9CBAB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DF08AD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4281CD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7A5A6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  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EB25D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169B3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1980.07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4C7FB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南溪街道党工委副书记、二级主任科员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CD66E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E36D9B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0A864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CD88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F5315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7226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4D246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南溪街道党工委委员、组织委员（统战委员、政协联络委员）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7A3B0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FCAE15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C77A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9771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  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DF87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6F52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CABD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南溪街道办事处副主任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C57FF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13B9A7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3308A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DF4D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陈薇宇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9DA9E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8BB30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5FB82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仙源街道党工委委员、宣传委员、三级主任科员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29B61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80453F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0FE8D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5239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曾郁铸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7D212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6DE92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964D0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仙源街道党工委委员、组织委员、统战委员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166A9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544521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16D3A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C3415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杨祚智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AE172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BBC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46681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大观镇党委委员、武装部长、副镇长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1380E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579640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0E1D16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7EC1F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夏  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E2F23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734CF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5CC56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汪家镇政法委员、三级主任科员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0DA4D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B53DB8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FE786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5D823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5A96A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51A6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66F0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长兴镇党委副书记、镇长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32E3A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C37BB5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189DF0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6FB94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唐天虎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23E8B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A4252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320D2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长兴镇党委委员、纪委书记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2E7B2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E89CBB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1BFF6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23099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33852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88E6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F96D1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长兴镇副镇长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DB3B9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7F4D5E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59572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70DF3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  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30F4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2E83A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7C53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仙临镇党委副书记、镇长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9F7FC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7A36CD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BF8B29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4A883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曾必兴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58D4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EAFA2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1979.08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8C6CB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仙临镇副镇长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3440B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95CF22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937582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0FCA4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李锐强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D0D02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CE3C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F261F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刘家镇党委委员、武装部部长、副镇长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A53E8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F90B52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C1E42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5B37B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罗淑俊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74A9B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A09E1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1978.05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DD977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刘家镇党委委员、宣传委员、三级主任科员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07C80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4B4244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82EE3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F890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DA37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9281E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1980.12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8D642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宜宾市南溪区黄沙镇党委委员、政法委员、三级主任科员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48676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CD92CD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E0784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7431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韩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91B00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1ABF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2707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区委办副主任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4D699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53D41A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9ACDB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D1A3A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胡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静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7FA81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605F3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3104D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区委办副主任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93EEC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6A69A5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0BB3C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FD920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刘定帮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D8904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23DD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F036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区委办机关党委书记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62781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BD26B9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7C0972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832E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李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颖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955D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30E38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9648D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区政府办公室党组成员、副主任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75A89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EC4390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75A66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7D28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李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938F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EC56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CCF5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区政府办公室副主任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E04BA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203F95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CC0A0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A94B2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刘国发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B572E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070B3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465FB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区人大常委会党组成员、办公室(研究室)主任、机关党部支书记(兼任)、一级主任科员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D32A2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CFBD41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82932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53BF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邓小蓉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F66D2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C6D97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90C7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区人大常委会机关党组成员、城环资农工委主任、一级主任科员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443D9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099CCA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04A1C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BFB2F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亮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42E1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C3E9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DB581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区人大机关党组成员、预算工委主任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D042A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236151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4CB6D3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0E912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刘华庆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E41AA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DE5D9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B85D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区人大常委会办公室(研究室)副主任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F3E21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6C5900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D36FFD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7C20F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谢霜双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0883D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B66A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2A48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区纪委常委、二级监察官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3C8BA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47D6C2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335600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7728B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6127A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3C111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6833F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区监委委员、四级监察官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9E3C5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44914F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AB2E38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1905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F762B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93EF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5A276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区纪委监委机关党委书记、三级监察官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A5736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85B42C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B69D8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C519C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7BD9A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5A22D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F6F1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区委巡察办专职副主任、二级监察官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96482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D45001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1CDB9B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2175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A9091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CF363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5EA0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区纪委监委第五纪检监察室主任、四级监察官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2F4A6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38AE5D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20790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D098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陶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凯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6EAA3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85ED2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E8E3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区纪委监委第二纪检监察室主任、三级监察官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73B8F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4F81B6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A15A3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0E4D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封红梅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C3656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153E0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F9CC9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区纪委监委驻区发展改革局纪检监察组组长、二级主任科员、二级监察官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区发展改革局党组成员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2A973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C6602F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412DD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896E7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代艳梅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60D79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3C042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77A0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区纪委监委驻区委组织部纪检监察组组长、三级主任科员、区直机关纪检监察工委书记、二级监察官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5D327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1CE722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8C30EB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3D7EE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陈德琼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39AA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470BB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9A1B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区委组织部部务委员、区委巡察办副主任（兼任）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13DB3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C118C5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FEF8F9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A22D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A5D4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C33D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24AD3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区委宣传部常务副部长、一级主任科员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6A16E9B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588650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41C48B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1DC14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郑海英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8D27F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42569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01AD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区委统战部常务副部长、区委台办（区台办）主任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6777AF2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78186C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98BE46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C8394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魏鹏飞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4B2FD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762D8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BD94A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区法院党组成员、副院长、四级高级法官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FB65E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FF51DD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1CE9D7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43E3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石德马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8DC5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EC732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0B283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区检察院党组成员、副检察长、一级检察官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11A50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811C9E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85A2B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BFD40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常  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367F1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762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4CFE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区财政局党组书记、局长（一级主任科员）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D7422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7E66BE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7B86C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EF1ED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陈小波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7E28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E636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1972.08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C7F28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区社保中心一级主任科员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AFF21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662014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C5CB17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0D133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何柄宏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6E0F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12836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1972.11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4909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区住房城乡建设局党组书记、局长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F5950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808A0D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D827A9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7645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曾祥莉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5807A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2B213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A5D24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区统计局党组成员、副局长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8100C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1ABE90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0F7FA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A0BC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顾吉彬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6B5E8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15279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9CDCE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区交通运输局党组书记、局长，四级高级主办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D3F00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6EA96F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186D8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2E39F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72B0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F708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0C875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区经信科技局党组成员、副局长、三级主任科员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B0BA5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5EF0CA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AE745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B336E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刘孟林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4E26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20C89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BB460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区经济合作外事局党组成员、副局长、三级主任科员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7A753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771603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C453ED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D4AA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陈晓倩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971C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2C447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4C7D3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区委教育工委专职副书记、区教体局党组成员，三级主任科员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6DD42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C786AD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861692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1CB60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李金梅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80265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4B1A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4BB84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区民政局党组成员、副局长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E9CD5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D834ED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A86059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851B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龙永冲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7C5C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BA983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6E4FA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区卫健局党组成员、副局长、二级主任科员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F33D4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A8E2AE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74A43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CB989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AA63F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CA36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1980.09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93ED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区卫健局党组成员、副局长、二级主任科员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1C08E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A292FD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11E27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2A190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叶  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0E9F3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FF0F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1972.04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FC814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区水利局党组书记、四级调研员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F95B1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83632F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1D2FC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FF6D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彭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6D330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4B71E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1974.10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5C92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区行政审批和非公经济发展局 副局长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6DB14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E079E5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4E8047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9C0D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赖兴文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B9A6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30281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7F8A5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区综合行政执法局党组成员、副局长、二级主办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EB397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4509BC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520D8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DCD39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莫远兵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AF58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EB828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FA6BC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区司法局副局长、三级主任科员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056DC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59380C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759F4E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6D1DA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周守荣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181B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D11F8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B344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区应急管理局党委书记、局长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680BA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6A4D24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C0F35D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452E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宛春祥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0828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13B36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D6FE9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区委党校校务委员会委员、常务副校长、一级主任科员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F2B8B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6F209E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2364B9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DC0E3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  骁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1AE58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E4E5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52CCA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宜宾市南溪区农业农村局党组书记、局长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8261E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104C6A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736F04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769C7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段义彬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5E051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F5CDC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E3E1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宜宾市南溪区畜牧水产业发展服务中心主任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5EEF0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72DB25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457F6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34AB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杨昌斌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A2DE8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40BD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BCA3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宜宾市南溪区农业农村局总农艺师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C9FE4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D114CB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20137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9898B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27C3C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8E89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1905.05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40B5E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区供销社党组成员、监事会主任、一级主任科员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8F2F2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88FF3F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B86530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0ECD6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蒋  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EC03D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5C849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1978.05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571F9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四川宜宾南溪经济开发区党工委管委会招商一处处长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62FCF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863613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8F08D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5336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姜  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6101F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9517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1978.07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B0A1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四川宜宾南溪经济开发区党工委管委会规划建设处副处长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2B54D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2D1FF8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95B7BA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B623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  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760F4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35E93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41DB6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区信访局党组成员、副局长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8B874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3775DA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455348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98DE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9EA8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B527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BB2F8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南溪区残联副理事长、三级主任科员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1A353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B0AFE1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50F376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98D26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CC9FC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1A270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58F98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区委目标办主任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68DDA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EC7469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C2B6A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E73A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C9B0E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93B9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397C3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区审计局副局长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5F583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9C2F02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EAD855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79FC7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李长琴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D61A1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B3060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FAD3B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政协宜宾市南溪区委员会经济委主任、四级调研员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9914E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B912A4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84D287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8D594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廖腾飞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A63F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DDE0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FB26C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政协宜宾市南溪区委员会研究室副主任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0C9A8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5DC4FB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0EA0BC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390A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向  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5CCD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4CF1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1971.11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D4A81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政协宜宾市南溪区委员会文史学习委副主任、文广旅游局二级主任科员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409D3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A74869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EB5901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C24B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  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D00EA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CE3D2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0C2AD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政协宜宾市南溪区委员会办公室副主任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D4BD7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7894FE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5B65C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5D76B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A00D0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2037A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04F74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区服务业发展局副局长、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8E922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B4BC27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CA8503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5DC44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钟世海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4042E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540A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2DA9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区红十字会常务副会长、一级主任科员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6BBBCE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99C0FF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6F2393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B46C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肖志强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B57F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ECB54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1975.04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F3FE9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区总工会党组书记、常务副主席、一级主任科员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7B133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084DDD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1CAC40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08FE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彭露娟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117F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4CD1C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18E3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区文广旅游局党组书记、局长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E67E3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04A2DA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3E92F7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98C0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张林清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27A0B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4CE5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FF886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团区委书记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2151C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A395438" w14:textId="77777777" w:rsidTr="00B93732">
        <w:trPr>
          <w:trHeight w:val="400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C5757F" w14:textId="77777777" w:rsidR="007D7DAB" w:rsidRDefault="007D7DAB" w:rsidP="00B9373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一般干部（142人）</w:t>
            </w:r>
          </w:p>
        </w:tc>
      </w:tr>
      <w:tr w:rsidR="007D7DAB" w14:paraId="79B07DB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60AA5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743F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甘敏蓉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C32D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B71E0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0838B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南溪街道办事处人大干事、四级主任科员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75224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6D2FC0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D3CEB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AE18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马可 竹莹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EBCE3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51E7F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3C06F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仙源街道党政办主任、四级主任科员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E3A8E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870A75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1BAA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68EA6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肖坤云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F5860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228F5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E187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仙源街道党建办主任、一级科员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2563C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1DC6F9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D1D3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ADEB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  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4151F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F273A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4ACD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仙源街道民政办工作员、一级科员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C78F9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3A8ACD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B0F4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916EE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但亚馨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5845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6742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8197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裴石街道党务干事、四级主任科员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93C2E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C116F1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FAE82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A80CC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罗方迅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FF49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C0C09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2000.03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9CBA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F7B61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02553C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DEA9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16BB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露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149BB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A618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FDB44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裴石街道宣传干事、四级主任科员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FAF8B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5424DC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0C19C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46371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杨良杰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BB7B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7C717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19FAB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B3E41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086F0C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ADA13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0E3BA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杨志华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1367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8435D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13626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B32B0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A48749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CEF8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315E2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  珂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F5648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1EFD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F7370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裴石街道党政办公室副主任、四级主任科员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061B0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A0F203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ADF83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18E9C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左  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CDDBF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7CC76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F9D1F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大观镇党政办公室主任、四级主任科员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F8E8F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4B71B0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535E9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61AE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唐玉雄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807B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1EF4D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28E8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大观镇人民政府农业农村发展服务中心副主任，大观镇人民政府四级主任科员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41B48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A91754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389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1B07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  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F499F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C2CB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135C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大观镇党建工作办公室副主任、四级主任科员，区监察委员会派出大观镇监察室副主任、三级检察官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CEF4C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0F5480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4DB9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E0BB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陶兴秋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7FC0D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15AF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1999.08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F9BE1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大观镇人民政府四级主任科员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FDC82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B8CDD0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DA158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78D11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宝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F9E1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5F1B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A9E66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汪家镇团委副书记、一级科员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F8BD8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9FA5F2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0769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5E6A3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支  梦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1D740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FA20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1996.09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AFE3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汪家镇党建办副主任、一级科员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C5668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4FFA91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21DB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F176E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杨立旺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6BA0A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0043D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36BE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长兴镇党政办主任、四级主任科员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44C32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7B9928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062C1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D782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B6F9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8D193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0CCAF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长兴镇人民政府机关工会副主席、一级科员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D32ED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25ECDD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3802E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D3AC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田玉凤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83579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C4BF0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1996.04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E17B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宜宾市经济和信息化统计工作科(综合科）四级主任科员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3AD08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301B86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0B2D0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CC79A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6305E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5E5744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A9FAE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仙临镇人民政府综合执法和应急管理办公室主任、四级主任科员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0BD54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976162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0CC0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40FFD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严  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A3745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B3A9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69BB2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仙临镇经济发展办公室副主任、机关党支部书记、一级科员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3CC59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E4523F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3C318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44E8B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  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A0010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53657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6797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仙临镇纪委副书记、一级科员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259EA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19336A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2BC9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8A97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EC438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E7039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1999.07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8142D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仙临镇人大干事、一级科员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EF336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6144E5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A48EC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05D6D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魏星宇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0F9D3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0F402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1C73F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刘家镇社会事务中心主任、四级主任科员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9A21E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82EBDD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0E90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CDA5D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程  雄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5F9FF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889A6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991D5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刘家镇党政办公室主任、四级主任科员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067E7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B581A1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3527A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3E65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李欣蔚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D5C9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AD03A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7354D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刘家镇宣传干事、一级科员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89ED0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8F10F9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ED9C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9310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罗之翔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E7B57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2AB0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C92AD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刘家镇党建办公室主任、四级主任科员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7CC72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DF8119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EFE75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8A42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尹晓霞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1F6E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EF4E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B078A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宜宾市南溪区黄沙镇财政和国资管理办公室主任、四级主任科员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1183B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106682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C7106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CD8E7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陈耀文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DE80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F2E89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1994.03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D0B0E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宜宾市南溪区黄沙镇党建办公室主任、宣传干事、四级主任科员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1F90E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67280E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D6542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67D1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朱玉承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E4EFA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CAF73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7BF5F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宜宾市南溪区黄沙镇人民政府一级科员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98DD6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330FC4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C6DDA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32260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蔡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伦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EAF7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35F6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4E7B9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区委办文秘二股股长、四级主任科员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E786F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5CBAF3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4C28F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CD0D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舒芃瑀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93C18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73492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1994.04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CA4E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区委政策研究中心党建社会股股长、四级主任科员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30D0E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FD7617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0DEE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7457D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李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5A279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ACF7C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AABB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区委政策研究中心经济发展股副股长、一级科员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E8036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7EB171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C2939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A478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C0B03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34C85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F7227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区政府办公室总值班室主任、四级主任科员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F3615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2FDCAC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E25D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23E07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谢先俊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6649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18380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2952B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区政府办公室四级主任科员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564E1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C1A763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58FDA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079C7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周丽鹃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0ABFC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6BE56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4C450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区政府办公室三级主任科员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02238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F8D461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E3528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6BACD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倩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D3C3C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0A57D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D80BC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区纪委监委案件监督管理室副主任、一级科员、四级监察官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4887C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D42FE3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C5C82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9D43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杨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359D4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DFFFB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61F59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区纪委监委办公室副主任、四级主任科员、四级监察官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182B5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115E46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1EA57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BFD1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王祖鲜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C5B5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DF2DA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E6A93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区纪委监委信访室副主任、四级主任科员、四级监察官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F5BB0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9F9234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E7EE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B58F5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刘芮伶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4923E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F3DF5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CCC95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区纪委监委第一纪检监察室副主任、四级主任科员、四级监察官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546D7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95A8DB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CC71E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3998F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骁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ADCF2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F04D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D1757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区纪委监委派驻纪检监察组股级专员、一级科员、四级监察官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92F8A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BEB8FF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FA836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90314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傅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BE69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EF7E8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D4D81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区纪委监委驻区委组织部纪检监察组副组长、四级主任科员、二级监察官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72607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36BFCD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FEF5A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2322B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刘凤霞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F6D96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FE72D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87C3A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区纪委监委驻区人大机关纪检监察组副组长、一级科员、四级监察官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6882B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15339C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D004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A4D8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李江滔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8D7E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3226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09A14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区纪委监委驻区农业农村局纪检监察组副组长四级主任科员、四级监察官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7C4AE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1C3622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DCF6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E805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张世莲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F4AA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80156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1979.05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C0F7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区纪委监委驻区政协机关纪检监察组副组长、三级主任科员、二级监察官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F499F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3ED931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99990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90B57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8DEC0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A5581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3101A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区纪委监委汪家镇纪委副书记，区监委派出汪家镇监察室副主任、四级主任科员、四级监察官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1976C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73FF0B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30D66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9E5A0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王子豪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F191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710A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BB1F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区委巡察办一级科员、四级监察官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C5685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FAAF9D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02C87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D06BC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  弃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C435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0433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5EAC2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区委党员教育中心副主任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FF4FF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ECE167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3E86F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CD7D5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韩宗宇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4F306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FFB9C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85E3A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区委党员教育中心一级科员、组织部研究室主任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7B3C8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22F9F7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40534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C8B83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杨永明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5010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A6A3C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1968.07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E6B66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区委组织部二级主任科员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F182B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86AA2F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0487B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D682B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陈诗元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628D0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C88BC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1996.12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A7031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区委组织部四级主任科员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2F8E1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4EBAE6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FA57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EAD44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左秦川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DEB55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DF5C4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E457A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区委宣传部办公室主任、一级科员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72027FB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38488C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8FAF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4B4B9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敖泽席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9F8D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F3F1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F55FB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区委宣传部团支部书记、一级科员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3D65554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09BCE7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80869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B9687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廖  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EA5E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334F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90387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区委宣传部工会副主席、一级科员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2D3C0E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9F0713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4D34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F165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陈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DBB5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CEE0A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8CD81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区法院刑事审判庭（未成年人案件审判庭）庭长、一级法官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49814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0F77B3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34BD6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51D6A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钟世民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A4A9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F9E08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27B76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区法院综合办公室副主任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B460E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A6BDD3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3F481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BCB8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李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棚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0D372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099B7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9E55A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区法院民事审判庭（环境资源审判庭）五级法官助理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49130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A14CB3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117EF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416FC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杨小强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68E9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CAEC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E235F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区法院执行局副局长、一级法官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3E176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72944D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C5066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9355D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胡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50EA5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3A6E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AC657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区法院大观人民法庭庭长、一级法官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D030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E5538F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4288C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87101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张丽萍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821B1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5683F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10AA1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区法院民事审判庭（环境资源审判庭）副庭长、一级法官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5AF42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40F324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760EA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1CF0B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陈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4C550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65F91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12504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区法院立案庭（诉讼服务中心）庭长、一级法官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9FB5D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ACE5B1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0974F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D7E13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魏思溢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E9015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E5E73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E4C7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区法院政治部（督察室）工作员、一级科员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BDF0D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FF480C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88CD5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3AF3A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钟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A20E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0403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1980.08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10617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区法院司法警察大队大队长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78237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732223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FD9D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A141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赵  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5D9D7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6F8C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64EDF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区检察院办公室副主任、三级主任科员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09C75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CD579A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56586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89BCB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刘志德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1957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418AD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78BA7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区检察院法警大队大队长、二级警长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95547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F046B6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A7AB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63309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陈江月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4CE5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FE103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C07B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区检察院政治部干警、四级主任科员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3F509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725D82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99480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6D06D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  诗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AB44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696A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1991.10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356F0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区检察院第二检察部副主任（主持工作）、三级检察官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F1827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1EF317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E3403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23603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2ED67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E6F58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6535B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区委编办三级主任科员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CB43A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447F61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48726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589AC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潘  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3780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51C8F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96A51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区财政局经建股工作员（一级科员）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48072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BDA3CA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B847F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AD9B6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  蕤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2ED17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26E4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2272C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区财政局国库股工作员（一级科员）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999AF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56A77F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55035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6D2CE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罗慧婷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60FBD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A9C0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1996.05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42D3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区财政局教科文股工作员（一级科员）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C3BE5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421458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88D6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8ABD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江高春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91BC7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F8E29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19E39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区财政局债务股工作员（一级科员）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3D1A2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E23B03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74189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E0319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  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DA8A4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F790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66960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区财政局预算股工作员（一级科员）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96B17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8CC440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2B594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0E222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朱红军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415F6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F5CA7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64D4C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区财政局债务股工作员（一级科员）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42B95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6F80E8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5A6D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30405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蒋  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21972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AFD66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C1329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区人社局组成员、培训与就业促进股股长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BDB5E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2A05E4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51051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3D0C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  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23351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B916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1973.07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ADFB4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区人社局劳动人事监察仲裁股工作员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8D37B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301946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4D6CC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532E3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李春华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1FD94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DE691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7215C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区人社局社会保险基金监管股股长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BA7AB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A4A8FA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A6B41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57C88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赖  双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B575C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753C9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A28EA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区就业创业促进中心副主任、四级主任科员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46702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EB9521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766FB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A9464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邹  晴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F905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6723E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1995.01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D95E2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区就业创业促进中心财务股股长、四级主任科员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FF284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3F076A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8DE59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AE7B8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张春燕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C676A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3123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1977.02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9E227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区社保中心副主任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9C22D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194300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03DC0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1BB9D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B5AF7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196F2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CAF05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区社保中心妇委会主任、办公室工作员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73B93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58C0AD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02F18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F8AD6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陈双全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21D8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89347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1996.03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AF343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区社保中心财务股工作员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73F50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DC7E73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880F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B839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静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73806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12913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5AC17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区人社局事管股工作员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BD49E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99ECC2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FE4F2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30202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楚  川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4F4C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30985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505F2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区发展改革局国民经济综合股股长、 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5F1B1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B2E778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0A87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F46E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罗雨亮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422D8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D97C1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7B703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区发展改革局办公室主任、一级科员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8C448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8D1349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ACCA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DA4F8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  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29E08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97B0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506D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区发展改革局价格管理股股长、三级主任科员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7FC5B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ABF01B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DBF57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64203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陈伦志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346C8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33E71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34F66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区粮食和物资储备中心产业发展股股长、四级主任科员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DCDAB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7660FC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B1602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C3C65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聂敏娟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9CB4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C0865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EE8BA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区住房城乡建设局机关党委副书记、机关纪委书记、四级主任科员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713E0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143689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79033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7D235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应敏莉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C233C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48107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1981.02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AD46A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区住建系统工会联合会副主席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7D4EC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41C0BA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10CD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95C9A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江晓梅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66C6A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E059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CDB36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区住房保障和房地产事务中心四级主任科员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67B87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F1C4B8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F8443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5DA21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曾小兰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1FF0F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6D39A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1980.10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49C5C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区市场监管综合行政执法大队三级主办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349A9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8D5E76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8A79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6C75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言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E326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39A56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8B918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5B90F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B4068F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1ACAF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E9EF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王志敏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90265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1AAF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1994.10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CD313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区市场监管综合行政执法大队一级行政执法员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E64DB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93C3AC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0836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21C97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曹开琼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3AB8F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D5BFC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C32E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A9A56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ED451B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A90CD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5E4E7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熊  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F564E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2CCFF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329BE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93EC1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3DA5B9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50D2B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B1B2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朱丹丽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1496D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EB960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E6DE1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区市场监管局四级主办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E3BD1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932FA4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F9C00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496BA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唐仔川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B45AC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0AA3E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3FF16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1CAD5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711668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B7A86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C3EC2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李梦秋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48711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28154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C4A0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区市场监管综合行政执法大队一级行政执法员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43B8B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39403C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196DEB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EA3F7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吴长美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9161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62617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43256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区普查中心四级主任科员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FF635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BC2BBD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6117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DF88A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  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8B74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F38FD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E3557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区交通运输综合行政执法大队四级主办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51E4C9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93C89E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AD62F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B9EC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屠  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AFFDD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AB198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FFD8E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区交通运输综合行政执法大队一级行政执法员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3166A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A73CE9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8376A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6CAC2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1638A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89282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D547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区经信科技局四级主任科员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1DB34A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714100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C92C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CB8C2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杨艳嵛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CC9AE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5F1E3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178B8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区经信科技局四级主任科员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4FDE6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A2A5B3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B6B02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8FE3E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  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27607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ADD5D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F1233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区经济合作外事局四级主任科员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E10930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E005B5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FA32A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76438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练  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096C7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938DD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B44A5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区经济合作外事局二级主任科员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93D28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A97D2DE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BDD2E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51CDA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  峰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44A52F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5D670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476D0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区教育体育局一级科员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2FC4A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2BC7DB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81823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6C5FB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唐兴容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A138D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0D600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1971.03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29A59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区民政局一级主任科员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C167E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BF48A4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F72B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50371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漆  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5E1CB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80442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1993.10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C3D52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区卫健局医政医管股股长、一级科员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2D40C9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39A14F6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6A66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E51B8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蒋  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5EEB6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79BFE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8C514C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区卫健局四级主任科员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BB182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4D1D1D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23132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A3C8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吴雨松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147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30CC8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22EE0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区卫健局办公室副主任、一级科员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13132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D50A23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6C4B2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8BB81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易  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210DC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19C46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1980.10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90D06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宜宾市南溪区疾病预防控制中心（原卫生和计划生育监督执法大队）四级主任科员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98CF2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9127B9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6B68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A243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徐  姝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FF54A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5E521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813A7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宜宾市南溪区疾病预防控制中心（原卫生和计划生育监督执法大队）一级科员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ADB55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E01362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1CE1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0C25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邓  娇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0F971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248E1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1989.11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6B29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宜宾市南溪区疾病预防控制中心（原卫生和计划生育监督执法大队）一级科员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1B290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58062F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8641E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9AA09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罗喻丹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10B0A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56D08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2000.02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8B02F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区防汛抗旱服务中心一级科员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FEA15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E503C25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6282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3C80A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沈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菲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20D4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8D84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19D9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区行政审批和非公经济发展局 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B498A1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D11B73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20213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A8448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陈忠华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58E1C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DB669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FC798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区行政审批和非公经济发展局 非公经济健康发展股股长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CE86AF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5C6A34C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AEE2C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3E69F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夏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74371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72720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1982.08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8E50D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区行政审批和非公经济发展局 非公经济权益保障股股长（四级主任科员）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C0F6B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DA1E26F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73975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2B54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  豪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A70831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61C2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64FFB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区综合行政执法局综合业务股股长、四级主办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B3D93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58942F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789E0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536D5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肖有江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96E45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C3DFD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6FE27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区城管大队四级主任科员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25016D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1D00AC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DB108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156B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郑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毅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C6F56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C19B8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1986.12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796B5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17602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8BE07A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39B1F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6DCD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王慧芬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72FB6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246BB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44897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区司法局行政执法协调监督股股长、三级主任科员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5A997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E7C2AA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D39607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35E52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权林霞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A41C8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E70BF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C38B2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区司法局政工股股长、四级主任科员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BE317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7E0A97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7BFCC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9DA1D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汪宇红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572B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2E5D4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1985.10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BDF25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区司法局裴石司法所所长、四级主任科员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07DE1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D74475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D23D9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91409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黄罗娜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66C06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F1404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1991.03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3C01F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区司法局刘家司法所所长、一级科员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244B9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0754E8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E238C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A86E5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何啟家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9E408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1F0A2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D49AE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区应急管理综合行政执法大队一级科员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48A1D6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C1B9B17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519AC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CB90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易  忠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4467B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4AB2B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1972.07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B6DFF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区委党校三级主任科员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BBA7A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F699A41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19B0F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A8195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  军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E16F2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71323D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1975.10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A0FB3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区委党史研究室三级主任科员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D1670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CC00FC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4FAA5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46E00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肖相萍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0DB30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299F3C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1973.09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28EF4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宜宾市南溪区农业农村局农业综合行政执法大队三级主办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707187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4F712E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290C1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C0E7C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江  林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88A40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092EC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1990.11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5475C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宜宾市南溪区农业农村局农业综合行政执法大队四级主办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36A22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65B6C21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9DCB6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90852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周楠抒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503FF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B2E60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2000.06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2FBD8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宜宾市南溪区农业综合行政执法大队一级行政执法员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8796F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68D2814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41CA9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051C6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温柠瑜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20763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62DB3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1998.09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7FB2C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宜宾市南溪区农业综合行政执法大队一级行政执法员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FA68A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533F85A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47729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02DC5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任孝彬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CC1A9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25388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1972.04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6377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宜宾市南溪区农业农村局三级主办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BA67F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17746E0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CB6B5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7E0B50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朱平强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8CB22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9AF38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1984.03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7E7EC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区审计局统战干事、四级主管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D188BC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456A108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E6CA2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E61EA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32901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CF58DE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90F64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区退役军人事务局统战干事、四级主任科员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482B2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5A3398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6C9CD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CA353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  雁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68F0B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E6DBF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1974.05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9183E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区服务业发展局四级主任科员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4F7CE67D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1D626FD2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E1D98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06253A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刘峻材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72FF81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4CB2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1992.08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6A367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区委社会工作部办公室主任、四级主任科员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60B8675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239B7FC9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6889A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74C42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谢国凤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94C2E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0642D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1988.07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3EA53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区医保局财务股股长、一级科员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7E5525E3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38E1BB7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820FB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A1ED8B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陈金玉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22D6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84E60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1976.06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7A47AF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区科协二级主任科员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vAlign w:val="center"/>
          </w:tcPr>
          <w:p w14:paraId="101CB894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0C0D65A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E28D5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542D4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宋肖雪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59AFE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BDB98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1969.05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83925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区总工会三级主任科员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91D7B8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4B3F7C0B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0210F5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517DE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585E09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1C6BE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1987.09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64D86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区工商联一级科员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5CE026B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51D1AFDD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867C2C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569D72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  莉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E2E2C0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21AC66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1993.12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DFBE4A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区文广旅游局四级主任科员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93F2AE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7D7DAB" w14:paraId="7DCEF013" w14:textId="77777777" w:rsidTr="00B93732">
        <w:trPr>
          <w:trHeight w:val="4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548307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933AA43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  丽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17BCF4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B8DD11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1992.04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05BBE8" w14:textId="77777777" w:rsidR="007D7DAB" w:rsidRDefault="007D7DAB" w:rsidP="00B9373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团区委一级科员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0667F5" w14:textId="77777777" w:rsidR="007D7DAB" w:rsidRDefault="007D7DAB" w:rsidP="00B93732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14:paraId="06DD1373" w14:textId="77777777" w:rsidR="007D7DAB" w:rsidRDefault="007D7DAB" w:rsidP="007D7DAB">
      <w:pPr>
        <w:rPr>
          <w:b/>
          <w:bCs/>
        </w:rPr>
      </w:pPr>
    </w:p>
    <w:p w14:paraId="6A3FD0B5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2D3696DB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22462701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785303DD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23C81F76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4F6BB42E" w14:textId="77777777" w:rsidR="007D7DAB" w:rsidRDefault="007D7DAB" w:rsidP="007D7DAB">
      <w:pPr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0D9A742B" w14:textId="77777777" w:rsidR="004B37B0" w:rsidRDefault="004B37B0"/>
    <w:sectPr w:rsidR="004B37B0" w:rsidSect="001F5961">
      <w:pgSz w:w="11906" w:h="16838"/>
      <w:pgMar w:top="1440" w:right="1049" w:bottom="1440" w:left="10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x0007_....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AB"/>
    <w:rsid w:val="001C1D45"/>
    <w:rsid w:val="001F5961"/>
    <w:rsid w:val="004B37B0"/>
    <w:rsid w:val="004B46F3"/>
    <w:rsid w:val="007D7DAB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CA10"/>
  <w15:chartTrackingRefBased/>
  <w15:docId w15:val="{660FC29E-9307-4EBB-ABB5-AC14E4A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D7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7D7DAB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7D7DAB"/>
  </w:style>
  <w:style w:type="paragraph" w:styleId="2">
    <w:name w:val="Body Text First Indent 2"/>
    <w:basedOn w:val="a3"/>
    <w:next w:val="a"/>
    <w:link w:val="20"/>
    <w:uiPriority w:val="99"/>
    <w:qFormat/>
    <w:rsid w:val="007D7DAB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rsid w:val="007D7DAB"/>
  </w:style>
  <w:style w:type="paragraph" w:styleId="a5">
    <w:name w:val="footer"/>
    <w:basedOn w:val="a"/>
    <w:link w:val="a6"/>
    <w:uiPriority w:val="99"/>
    <w:unhideWhenUsed/>
    <w:qFormat/>
    <w:rsid w:val="007D7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D7DA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D7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7D7DAB"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D7DA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表段落1"/>
    <w:basedOn w:val="a"/>
    <w:uiPriority w:val="99"/>
    <w:unhideWhenUsed/>
    <w:qFormat/>
    <w:rsid w:val="007D7DAB"/>
    <w:pPr>
      <w:ind w:firstLineChars="200" w:firstLine="420"/>
    </w:pPr>
  </w:style>
  <w:style w:type="character" w:customStyle="1" w:styleId="font11">
    <w:name w:val="font11"/>
    <w:basedOn w:val="a0"/>
    <w:qFormat/>
    <w:rsid w:val="007D7DAB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7D7DAB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sid w:val="007D7DAB"/>
    <w:rPr>
      <w:rFonts w:ascii="仿宋_GB2312" w:eastAsia="仿宋_GB2312" w:cs="仿宋_GB2312" w:hint="eastAsia"/>
      <w:color w:val="FF0000"/>
      <w:sz w:val="20"/>
      <w:szCs w:val="20"/>
      <w:u w:val="none"/>
    </w:rPr>
  </w:style>
  <w:style w:type="paragraph" w:customStyle="1" w:styleId="Default">
    <w:name w:val="Default"/>
    <w:qFormat/>
    <w:rsid w:val="007D7DAB"/>
    <w:pPr>
      <w:widowControl w:val="0"/>
      <w:autoSpaceDE w:val="0"/>
      <w:autoSpaceDN w:val="0"/>
      <w:adjustRightInd w:val="0"/>
    </w:pPr>
    <w:rPr>
      <w:rFonts w:ascii="仿宋_x0007_...." w:eastAsia="仿宋_x0007_...." w:hAnsi="Times New Roman" w:cs="仿宋_x0007_...."/>
      <w:color w:val="000000"/>
      <w:kern w:val="0"/>
      <w:sz w:val="24"/>
      <w:szCs w:val="24"/>
    </w:rPr>
  </w:style>
  <w:style w:type="character" w:customStyle="1" w:styleId="font41">
    <w:name w:val="font41"/>
    <w:basedOn w:val="a0"/>
    <w:qFormat/>
    <w:rsid w:val="007D7DAB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7D7DA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7D7DAB"/>
    <w:rPr>
      <w:rFonts w:ascii="Arial" w:hAnsi="Arial" w:cs="Arial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sid w:val="007D7D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7D7DAB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7D7DAB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171">
    <w:name w:val="font171"/>
    <w:basedOn w:val="a0"/>
    <w:qFormat/>
    <w:rsid w:val="007D7DAB"/>
    <w:rPr>
      <w:rFonts w:ascii="楷体" w:eastAsia="楷体" w:hAnsi="楷体" w:cs="楷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2218145049@qq.com</dc:creator>
  <cp:keywords/>
  <dc:description/>
  <cp:lastModifiedBy>2218145049@qq.com</cp:lastModifiedBy>
  <cp:revision>1</cp:revision>
  <dcterms:created xsi:type="dcterms:W3CDTF">2026-05-29T08:10:00Z</dcterms:created>
  <dcterms:modified xsi:type="dcterms:W3CDTF">2026-05-29T08:13:00Z</dcterms:modified>
</cp:coreProperties>
</file>