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2789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7B6FB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宜宾市南溪区政务服务中心“全天候”服务事项优化清单</w:t>
      </w:r>
    </w:p>
    <w:tbl>
      <w:tblPr>
        <w:tblStyle w:val="5"/>
        <w:tblW w:w="1377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7"/>
        <w:gridCol w:w="2288"/>
        <w:gridCol w:w="1995"/>
        <w:gridCol w:w="2385"/>
        <w:gridCol w:w="1455"/>
        <w:gridCol w:w="2106"/>
        <w:gridCol w:w="2790"/>
      </w:tblGrid>
      <w:tr w14:paraId="1E8154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48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楷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F3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楷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事项名称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A6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楷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事项类型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8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楷体" w:eastAsia="仿宋_GB2312" w:cs="仿宋_GB2312"/>
                <w:b/>
                <w:color w:val="000000"/>
                <w:sz w:val="28"/>
                <w:szCs w:val="28"/>
                <w:lang w:eastAsia="zh-CN"/>
              </w:rPr>
              <w:t>服务单位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15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华文楷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承诺时限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8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仿宋_GB2312"/>
                <w:b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华文楷体" w:eastAsia="仿宋_GB2312" w:cs="仿宋_GB2312"/>
                <w:b/>
                <w:color w:val="000000"/>
                <w:kern w:val="0"/>
                <w:sz w:val="28"/>
                <w:szCs w:val="28"/>
                <w:lang w:eastAsia="zh-CN" w:bidi="ar"/>
              </w:rPr>
              <w:t>咨询电话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0A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楷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0BA52D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88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4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存量房网签备案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609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77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住房保障和房地产事务中心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3A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0B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0831-3331741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9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材料完整的情况下，可即时办理</w:t>
            </w:r>
          </w:p>
        </w:tc>
      </w:tr>
      <w:tr w14:paraId="2E499D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0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4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房产信息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查询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F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2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住房保障和房地产事务中心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4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80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0831-3331741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97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材料完整的情况下，可即时办理（纸质档案资料需在工作日查询）</w:t>
            </w:r>
          </w:p>
        </w:tc>
      </w:tr>
      <w:tr w14:paraId="3B306E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BC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B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住房租赁备案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B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8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住房保障和房地产事务中心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AC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B9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0831-3331741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7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材料完整的情况下，可即时办理</w:t>
            </w:r>
          </w:p>
        </w:tc>
      </w:tr>
      <w:tr w14:paraId="4BE920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48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D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非现场电子监控违法处理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D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A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交通违法处理窗口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F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即办件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E4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0831-3271070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F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简易程序处罚可即时办结，一般程序处罚需审批后办结。</w:t>
            </w:r>
          </w:p>
        </w:tc>
      </w:tr>
      <w:tr w14:paraId="55D0DF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3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instrText xml:space="preserve"> =count(above)+1 \* MERGEFORMAT </w:instrTex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A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出生入户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C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3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南溪区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公安分局</w:t>
            </w:r>
          </w:p>
          <w:p w14:paraId="5863F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户政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1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即时办理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0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0831-3329643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7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材料完整的情况下，可即时办理</w:t>
            </w:r>
          </w:p>
        </w:tc>
      </w:tr>
      <w:tr w14:paraId="01E93A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9C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instrText xml:space="preserve"> =count(above)+1 \* MERGEFORMAT </w:instrTex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8F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参军、死亡注销户口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B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1A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南溪区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公安分局</w:t>
            </w:r>
          </w:p>
          <w:p w14:paraId="58CD7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户政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27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即时办理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F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0831-3329643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7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材料完整的情况下，可即时办理</w:t>
            </w:r>
          </w:p>
        </w:tc>
      </w:tr>
      <w:tr w14:paraId="76DAEA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55E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instrText xml:space="preserve"> =count(above)+1 \* MERGEFORMAT </w:instrTex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3D1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户口迁移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5E3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06C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南溪区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公安分局</w:t>
            </w:r>
          </w:p>
          <w:p w14:paraId="45CA6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户政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18E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即时办理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159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0831-3329643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1BE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材料完整的情况下，可即时办理</w:t>
            </w:r>
          </w:p>
        </w:tc>
      </w:tr>
      <w:tr w14:paraId="6759D5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2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instrText xml:space="preserve"> =count(above)+1 \* MERGEFORMAT </w:instrTex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17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户口辅项变更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8C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A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南溪区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公安分局</w:t>
            </w:r>
          </w:p>
          <w:p w14:paraId="00934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户政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2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即时办理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12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0831-3329643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75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材料完整的情况下，可即时办理</w:t>
            </w:r>
          </w:p>
        </w:tc>
      </w:tr>
      <w:tr w14:paraId="63BF1B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8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instrText xml:space="preserve"> =count(above)+1 \* MERGEFORMAT </w:instrTex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C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户口主项变更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E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06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南溪区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公安分局</w:t>
            </w:r>
          </w:p>
          <w:p w14:paraId="558FB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户政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BD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5个工作日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18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0831-3329643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C6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884D1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D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instrText xml:space="preserve"> =count(above)+1 \* MERGEFORMAT </w:instrTex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C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身份证业务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A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34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南溪区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公安分局</w:t>
            </w:r>
          </w:p>
          <w:p w14:paraId="74AF5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户政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E6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即时办理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26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0831-3329643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6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材料完整的情况下，可即时办理</w:t>
            </w:r>
          </w:p>
        </w:tc>
      </w:tr>
      <w:tr w14:paraId="0B0CAA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E7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instrText xml:space="preserve"> =count(above)+1 \* MERGEFORMAT </w:instrTex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B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临时身份证业务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E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5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南溪区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公安分局</w:t>
            </w:r>
          </w:p>
          <w:p w14:paraId="2243E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户政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E2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即时办理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D2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0831-3329643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6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材料完整的情况下，可即时办理</w:t>
            </w:r>
          </w:p>
        </w:tc>
      </w:tr>
      <w:tr w14:paraId="4A48BC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77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instrText xml:space="preserve"> =count(above)+1 \* MERGEFORMAT </w:instrTex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4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居住证业务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8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3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南溪区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公安分局</w:t>
            </w:r>
          </w:p>
          <w:p w14:paraId="631CC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户政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E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即时办理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8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0831-3329643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E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材料完整的情况下，可即时办理</w:t>
            </w:r>
          </w:p>
        </w:tc>
      </w:tr>
      <w:tr w14:paraId="6CD46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72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instrText xml:space="preserve"> =count(above)+1 \* MERGEFORMAT </w:instrTex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AC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人口信息核查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FB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其它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B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南溪区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公安分局</w:t>
            </w:r>
          </w:p>
          <w:p w14:paraId="72907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户政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D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即时办理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41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0831-3329643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C2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材料完整的情况下，可即时办理</w:t>
            </w:r>
          </w:p>
        </w:tc>
      </w:tr>
      <w:tr w14:paraId="508C95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92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instrText xml:space="preserve"> =count(above)+1 \* MERGEFORMAT </w:instrTex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AC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边境证业务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7A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70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南溪区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公安分局</w:t>
            </w:r>
          </w:p>
          <w:p w14:paraId="41D7E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出入境大队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D4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即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即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领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6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</w: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3334613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8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电子证件</w:t>
            </w:r>
          </w:p>
        </w:tc>
      </w:tr>
      <w:tr w14:paraId="198C6E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AB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instrText xml:space="preserve"> =count(above)+1 \* MERGEFORMAT </w:instrTex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D4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不动产登记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B7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行政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确认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44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南溪不动产登记中心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0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1个工作日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3E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0831-3329793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0A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节假日（含周六、周日）只开展咨询、受理业务</w:t>
            </w:r>
          </w:p>
        </w:tc>
      </w:tr>
      <w:tr w14:paraId="5749DA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A2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begin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instrText xml:space="preserve"> =count(above)+1 \* MERGEFORMAT </w:instrTex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separate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16</w: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end"/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37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企业职工养老保险个人参保系统信息查询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F6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B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区社会保险事务中心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6F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7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0831-3332570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F0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材料完整的情况下，可即时办理</w:t>
            </w:r>
          </w:p>
        </w:tc>
      </w:tr>
      <w:tr w14:paraId="2684EE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2A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begin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instrText xml:space="preserve"> =count(above)+1 \* MERGEFORMAT </w:instrTex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separate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17</w: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end"/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0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企业职工养老保险待遇发放证明办理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5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7B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区社会保险事务中心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B2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C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0831-3332570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B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材料完整的情况下，可即时办理</w:t>
            </w:r>
          </w:p>
        </w:tc>
      </w:tr>
      <w:tr w14:paraId="2B26FF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0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begin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instrText xml:space="preserve"> =count(above)+1 \* MERGEFORMAT </w:instrTex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separate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18</w: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end"/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4A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机关事业单位养老保险个人参保系统信息查询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E3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14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区社会保险事务中心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AA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64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0831-3332570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2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材料完整的情况下，可即时办理</w:t>
            </w:r>
          </w:p>
        </w:tc>
      </w:tr>
      <w:tr w14:paraId="6FA429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0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begin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instrText xml:space="preserve"> =count(above)+1 \* MERGEFORMAT </w:instrTex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separate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19</w: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end"/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A5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机关事业单位养老保险个人职业年金缴费明细查询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5C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DE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区社会保险事务中心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9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8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0831-3332570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BF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材料完整的情况下，可即时办理</w:t>
            </w:r>
          </w:p>
        </w:tc>
      </w:tr>
      <w:tr w14:paraId="46D8E3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CF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begin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instrText xml:space="preserve"> =count(above)+1 \* MERGEFORMAT </w:instrTex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separate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20</w: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end"/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29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机关事业单位养老保险个人参保证明办理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84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8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区社会保险事务中心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7F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78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0831-3332570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6F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材料完整的情况下，可即时办理</w:t>
            </w:r>
          </w:p>
        </w:tc>
      </w:tr>
      <w:tr w14:paraId="73736F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84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begin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instrText xml:space="preserve"> =count(above)+1 \* MERGEFORMAT </w:instrTex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separate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21</w: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end"/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0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机关事业单位养老保险待遇发放证明办理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E2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8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区社会保险事务中心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09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3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0831-3332570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A1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材料完整的情况下，可即时办理</w:t>
            </w:r>
          </w:p>
        </w:tc>
      </w:tr>
      <w:tr w14:paraId="2840F1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A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begin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instrText xml:space="preserve"> =count(above)+1 \* MERGEFORMAT </w:instrTex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separate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22</w: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end"/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9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工伤保险个人参保系统信息查询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6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85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区社会保险事务中心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66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5A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0831-3332570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79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材料完整的情况下，可即时办理</w:t>
            </w:r>
          </w:p>
        </w:tc>
      </w:tr>
      <w:tr w14:paraId="7C06B1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E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begin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instrText xml:space="preserve"> =count(above)+1 \* MERGEFORMAT </w:instrTex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separate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23</w: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end"/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7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密码修改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4B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社会保障卡经办服务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2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区社会保险事务中心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4C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97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0831-3332570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64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材料完整的情况下，可即时办理</w:t>
            </w:r>
          </w:p>
        </w:tc>
      </w:tr>
      <w:tr w14:paraId="63F57F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62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begin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instrText xml:space="preserve"> =count(above)+1 \* MERGEFORMAT </w:instrTex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separate"/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24</w:t>
            </w: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fldChar w:fldCharType="end"/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D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密码校验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6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社会保障卡经办服务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09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区社会保险事务中心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0E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93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0831-3332570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A5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材料完整的情况下，可即时办理</w:t>
            </w:r>
          </w:p>
        </w:tc>
      </w:tr>
      <w:tr w14:paraId="74D634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58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C1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存量房交易咨询、受理和审核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0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81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南溪区税务局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11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6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0831-3332819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0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437ADF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8C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9E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车购税办理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B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20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南溪区税务局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A5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2F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0831-3332819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A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07FB9B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C3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3A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就失业登记证办理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42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D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区就业创业促进中心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A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1个工作日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ED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0831-3187703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1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节假日（含周六、周日）不受理特事特办业务</w:t>
            </w:r>
          </w:p>
        </w:tc>
      </w:tr>
      <w:tr w14:paraId="6F620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18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E8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职业指导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8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6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区就业创业促进中心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EA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8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0831-3187703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节假日（含周六、周日）不受理特事特办业务</w:t>
            </w:r>
          </w:p>
        </w:tc>
      </w:tr>
      <w:tr w14:paraId="7AD0A5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79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C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求职服务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B3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E4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区就业创业促进中心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8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36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0831-3187703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F1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节假日（含周六、周日）不受理特事特办业务</w:t>
            </w:r>
          </w:p>
        </w:tc>
      </w:tr>
      <w:tr w14:paraId="7AF15E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2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43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招聘服务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3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B7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区就业创业促进中心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7C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6A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0831-3187703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8D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节假日（含周六、周日）不受理特事特办业务</w:t>
            </w:r>
          </w:p>
        </w:tc>
      </w:tr>
      <w:tr w14:paraId="4EE77A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FB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9E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失业保险技能提升</w:t>
            </w:r>
          </w:p>
          <w:p w14:paraId="36888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补贴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2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C8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区就业创业促进中心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4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个工作日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67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0831-3187703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26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</w:p>
        </w:tc>
      </w:tr>
      <w:tr w14:paraId="5E47F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AE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97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失业保险金申领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3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公共服务事项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2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区就业创业促进中心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28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个工作日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2C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0831-3187703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54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</w:p>
        </w:tc>
      </w:tr>
      <w:tr w14:paraId="3A0D30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D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7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医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保待遇、参保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政策咨询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3D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查询咨询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7C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区医保局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DB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4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0831-3324789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9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</w:p>
        </w:tc>
      </w:tr>
      <w:tr w14:paraId="016C84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F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51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个人零星报销资料受理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4B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异地就医管理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BA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区医保局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38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A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0831-3324789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9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材料完整的情况下，可即时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bidi="ar"/>
              </w:rPr>
              <w:t>接件</w:t>
            </w:r>
          </w:p>
        </w:tc>
      </w:tr>
      <w:tr w14:paraId="0F0D71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15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34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新增开户（办卡、充值）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7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便民服务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70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恒通公交公司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4D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3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0831-3279583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21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非法定节假日的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周六、周日</w:t>
            </w:r>
          </w:p>
          <w:p w14:paraId="3E235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9：00-12：00</w:t>
            </w:r>
          </w:p>
        </w:tc>
      </w:tr>
      <w:tr w14:paraId="1F3661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2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F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挂失、补卡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4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便民服务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8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恒通公交公司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2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E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0831-3279583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FB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非法定节假日的周六、周日</w:t>
            </w:r>
          </w:p>
          <w:p w14:paraId="2BDA0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9：00-12：00</w:t>
            </w:r>
          </w:p>
        </w:tc>
      </w:tr>
      <w:tr w14:paraId="7ADCE7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FA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2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年审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30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便民服务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5E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恒通公交公司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2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即办件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29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0831-3279583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4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非法定节假日的</w:t>
            </w: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zh-CN" w:eastAsia="zh-CN" w:bidi="ar"/>
              </w:rPr>
              <w:t>周六、周日</w:t>
            </w:r>
          </w:p>
          <w:p w14:paraId="4A839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9：00-12：00</w:t>
            </w:r>
          </w:p>
        </w:tc>
      </w:tr>
    </w:tbl>
    <w:p w14:paraId="37100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both"/>
        <w:textAlignment w:val="center"/>
        <w:rPr>
          <w:rFonts w:hint="eastAsia" w:ascii="仿宋_GB2312" w:hAnsi="华文楷体" w:eastAsia="仿宋_GB2312" w:cs="宋体"/>
          <w:color w:val="000000"/>
          <w:kern w:val="0"/>
          <w:sz w:val="24"/>
          <w:szCs w:val="24"/>
          <w:lang w:bidi="ar"/>
        </w:rPr>
      </w:pPr>
    </w:p>
    <w:p w14:paraId="2EAF330E"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6" w:usb3="00000000" w:csb0="6006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724AF"/>
    <w:rsid w:val="50B7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2026-07-08T06:59:00Z</dcterms:created>
  <dc:creator>丽丽</dc:creator>
  <cp:lastModifiedBy>丽丽</cp:lastModifiedBy>
  <dcterms:modified xsi:type="dcterms:W3CDTF">2026-07-08T06:59:41Z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1E7902ADA64142BEB0CEDBD1599780C2_11</vt:lpwstr>
  </property>
  <property fmtid="{D5CDD505-2E9C-101B-9397-08002B2CF9AE}" pid="4" name="KSOTemplateDocerSaveRecord">
    <vt:lpwstr>eyJoZGlkIjoiOTg1MjY2ZmI1NWRkNmJlYWY2Nzc2ZWUwNWYxNGUyNWYiLCJ1c2VySWQiOiI1MDY5MDU5OTYifQ==</vt:lpwstr>
  </property>
</Properties>
</file>